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A607F" w:rsidRDefault="00CD4A97" w14:paraId="69676D5D" w14:textId="77777777">
      <w:pPr>
        <w:rPr>
          <w:rFonts w:ascii="Noto Sans" w:hAnsi="Noto Sans" w:eastAsia="Noto Sans" w:cs="Noto San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676E8D" wp14:editId="69676E8E">
            <wp:simplePos x="0" y="0"/>
            <wp:positionH relativeFrom="margin">
              <wp:posOffset>5655000</wp:posOffset>
            </wp:positionH>
            <wp:positionV relativeFrom="margin">
              <wp:posOffset>81915</wp:posOffset>
            </wp:positionV>
            <wp:extent cx="994727" cy="93382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56" b="56"/>
                    <a:stretch>
                      <a:fillRect/>
                    </a:stretch>
                  </pic:blipFill>
                  <pic:spPr>
                    <a:xfrm>
                      <a:off x="0" y="0"/>
                      <a:ext cx="994727" cy="93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676E8F" wp14:editId="69676E90">
            <wp:simplePos x="0" y="0"/>
            <wp:positionH relativeFrom="margin">
              <wp:align>left</wp:align>
            </wp:positionH>
            <wp:positionV relativeFrom="margin">
              <wp:posOffset>129540</wp:posOffset>
            </wp:positionV>
            <wp:extent cx="937260" cy="882015"/>
            <wp:effectExtent l="0" t="0" r="0" b="0"/>
            <wp:wrapSquare wrapText="bothSides" distT="0" distB="0" distL="114300" distR="114300"/>
            <wp:docPr id="1" name="image2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"/>
                    <pic:cNvPicPr preferRelativeResize="0"/>
                  </pic:nvPicPr>
                  <pic:blipFill>
                    <a:blip r:embed="rId8"/>
                    <a:srcRect t="69" b="6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07F" w:rsidRDefault="00CD4A97" w14:paraId="69676D5E" w14:textId="77777777">
      <w:pPr>
        <w:jc w:val="center"/>
        <w:rPr>
          <w:rFonts w:ascii="Noto Sans" w:hAnsi="Noto Sans" w:eastAsia="Noto Sans" w:cs="Noto Sans"/>
          <w:b/>
          <w:sz w:val="28"/>
          <w:szCs w:val="28"/>
        </w:rPr>
      </w:pPr>
      <w:r>
        <w:rPr>
          <w:rFonts w:ascii="Noto Sans" w:hAnsi="Noto Sans" w:eastAsia="Noto Sans" w:cs="Noto Sans"/>
          <w:b/>
          <w:sz w:val="28"/>
          <w:szCs w:val="28"/>
        </w:rPr>
        <w:t xml:space="preserve">SCHOOLS ATHLETICS ASSOCIATION OF MIDDLESEX </w:t>
      </w:r>
    </w:p>
    <w:p w:rsidR="00DA607F" w:rsidRDefault="00CD4A97" w14:paraId="69676D5F" w14:textId="77777777">
      <w:pPr>
        <w:jc w:val="center"/>
        <w:rPr>
          <w:rFonts w:ascii="Noto Sans" w:hAnsi="Noto Sans" w:eastAsia="Noto Sans" w:cs="Noto Sans"/>
          <w:b/>
          <w:sz w:val="28"/>
          <w:szCs w:val="28"/>
        </w:rPr>
      </w:pPr>
      <w:r>
        <w:rPr>
          <w:rFonts w:ascii="Noto Sans" w:hAnsi="Noto Sans" w:eastAsia="Noto Sans" w:cs="Noto Sans"/>
          <w:b/>
          <w:sz w:val="28"/>
          <w:szCs w:val="28"/>
        </w:rPr>
        <w:t>CALENDAR 2023-2024</w:t>
      </w:r>
    </w:p>
    <w:p w:rsidR="00DA607F" w:rsidRDefault="00CD4A97" w14:paraId="69676D60" w14:textId="77777777">
      <w:pPr>
        <w:jc w:val="center"/>
        <w:rPr>
          <w:rFonts w:ascii="Noto Sans" w:hAnsi="Noto Sans" w:eastAsia="Noto Sans" w:cs="Noto Sans"/>
          <w:sz w:val="22"/>
          <w:szCs w:val="22"/>
        </w:rPr>
      </w:pPr>
      <w:r>
        <w:rPr>
          <w:rFonts w:ascii="Noto Sans" w:hAnsi="Noto Sans" w:eastAsia="Noto Sans" w:cs="Noto Sans"/>
          <w:sz w:val="22"/>
          <w:szCs w:val="22"/>
        </w:rPr>
        <w:t>(Details still to be confirmed in red)</w:t>
      </w:r>
    </w:p>
    <w:p w:rsidR="00DA607F" w:rsidRDefault="00DA607F" w14:paraId="69676D61" w14:textId="77777777">
      <w:pPr>
        <w:rPr>
          <w:rFonts w:ascii="Noto Sans" w:hAnsi="Noto Sans" w:eastAsia="Noto Sans" w:cs="Noto Sans"/>
          <w:sz w:val="22"/>
          <w:szCs w:val="22"/>
        </w:rPr>
      </w:pPr>
    </w:p>
    <w:p w:rsidR="00DA607F" w:rsidRDefault="00DA607F" w14:paraId="69676D62" w14:textId="77777777">
      <w:pPr>
        <w:rPr>
          <w:rFonts w:ascii="Noto Sans" w:hAnsi="Noto Sans" w:eastAsia="Noto Sans" w:cs="Noto Sans"/>
          <w:sz w:val="22"/>
          <w:szCs w:val="22"/>
        </w:rPr>
      </w:pPr>
    </w:p>
    <w:tbl>
      <w:tblPr>
        <w:tblStyle w:val="a"/>
        <w:tblW w:w="10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4015"/>
        <w:gridCol w:w="2932"/>
      </w:tblGrid>
      <w:tr w:rsidR="00DA607F" w:rsidTr="49147F1E" w14:paraId="69676D66" w14:textId="77777777">
        <w:trPr>
          <w:trHeight w:val="308"/>
        </w:trPr>
        <w:tc>
          <w:tcPr>
            <w:tcW w:w="3473" w:type="dxa"/>
            <w:shd w:val="clear" w:color="auto" w:fill="7F1D00"/>
            <w:tcMar/>
          </w:tcPr>
          <w:p w:rsidR="00DA607F" w:rsidRDefault="00CD4A97" w14:paraId="69676D63" w14:textId="77777777">
            <w:pP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  <w:t>Event</w:t>
            </w:r>
          </w:p>
        </w:tc>
        <w:tc>
          <w:tcPr>
            <w:tcW w:w="4015" w:type="dxa"/>
            <w:shd w:val="clear" w:color="auto" w:fill="7F1D00"/>
            <w:tcMar/>
          </w:tcPr>
          <w:p w:rsidR="00DA607F" w:rsidRDefault="00CD4A97" w14:paraId="69676D64" w14:textId="77777777">
            <w:pP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  <w:t>Venue</w:t>
            </w:r>
          </w:p>
        </w:tc>
        <w:tc>
          <w:tcPr>
            <w:tcW w:w="2932" w:type="dxa"/>
            <w:shd w:val="clear" w:color="auto" w:fill="7F1D00"/>
            <w:tcMar/>
          </w:tcPr>
          <w:p w:rsidR="00DA607F" w:rsidRDefault="00CD4A97" w14:paraId="69676D65" w14:textId="77777777">
            <w:pP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b/>
                <w:color w:val="FFFFFF"/>
                <w:sz w:val="22"/>
                <w:szCs w:val="22"/>
              </w:rPr>
              <w:t>Date</w:t>
            </w:r>
          </w:p>
        </w:tc>
      </w:tr>
      <w:tr w:rsidR="00DA607F" w:rsidTr="49147F1E" w14:paraId="69676D6A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EA9500"/>
            <w:tcMar/>
          </w:tcPr>
          <w:p w:rsidR="00DA607F" w:rsidRDefault="00DA607F" w14:paraId="69676D67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EA9500"/>
            <w:tcMar/>
          </w:tcPr>
          <w:p w:rsidR="00DA607F" w:rsidRDefault="00DA607F" w14:paraId="69676D68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EA9500"/>
            <w:tcMar/>
          </w:tcPr>
          <w:p w:rsidR="00DA607F" w:rsidRDefault="00DA607F" w14:paraId="69676D69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</w:tr>
      <w:tr w:rsidR="00DA607F" w:rsidTr="49147F1E" w14:paraId="69676D6E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6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September Executive Meeting &amp; Social Evening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6C" w14:textId="77777777">
            <w:pPr>
              <w:rPr>
                <w:rFonts w:ascii="Noto Sans" w:hAnsi="Noto Sans" w:eastAsia="Noto Sans" w:cs="Noto Sans"/>
                <w:b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Online via Google Meet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6D" w14:textId="77777777">
            <w:pPr>
              <w:rPr>
                <w:rFonts w:ascii="Noto Sans" w:hAnsi="Noto Sans" w:eastAsia="Noto Sans" w:cs="Noto Sans"/>
                <w:b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1745 Friday 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September 2023</w:t>
            </w:r>
          </w:p>
        </w:tc>
      </w:tr>
      <w:tr w:rsidR="00DA607F" w:rsidTr="49147F1E" w14:paraId="69676D72" w14:textId="77777777">
        <w:trPr>
          <w:trHeight w:val="177"/>
        </w:trPr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6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7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7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77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SAAM AGM &amp; Executive meeting, election of Officers &amp; managers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The Bull Pub, Highgate, North Road,</w:t>
            </w:r>
          </w:p>
          <w:p w:rsidR="00DA607F" w:rsidRDefault="00CD4A97" w14:paraId="69676D7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N6 4AB and online via MS Teams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6" w14:textId="77777777">
            <w:pPr>
              <w:rPr>
                <w:rFonts w:ascii="Noto Sans" w:hAnsi="Noto Sans" w:eastAsia="Noto Sans" w:cs="Noto Sans"/>
                <w:b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1745 Monday November 6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2023</w:t>
            </w:r>
          </w:p>
        </w:tc>
      </w:tr>
      <w:tr w:rsidR="00DA607F" w:rsidTr="49147F1E" w14:paraId="69676D7B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7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7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7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80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C" w14:textId="77777777">
            <w:pPr>
              <w:tabs>
                <w:tab w:val="center" w:pos="1621"/>
              </w:tabs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ACM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ab/>
            </w:r>
          </w:p>
          <w:p w:rsidR="00DA607F" w:rsidRDefault="00DA607F" w14:paraId="69676D7D" w14:textId="77777777">
            <w:pPr>
              <w:tabs>
                <w:tab w:val="center" w:pos="1621"/>
              </w:tabs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Birmingham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7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18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November</w:t>
            </w:r>
          </w:p>
        </w:tc>
      </w:tr>
      <w:tr w:rsidR="00DA607F" w:rsidTr="49147F1E" w14:paraId="69676D84" w14:textId="77777777">
        <w:tc>
          <w:tcPr>
            <w:tcW w:w="3473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8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8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8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89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8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SAAM Team Managers Meeting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8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Online Via Google Meet</w:t>
            </w:r>
          </w:p>
          <w:p w:rsidR="00DA607F" w:rsidRDefault="00DA607F" w14:paraId="69676D87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8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1730 Monday 20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November 2023</w:t>
            </w:r>
          </w:p>
        </w:tc>
      </w:tr>
      <w:tr w:rsidR="00DA607F" w:rsidTr="49147F1E" w14:paraId="69676D8D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8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8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8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92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8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Cross Country Cup Final</w:t>
            </w:r>
          </w:p>
          <w:p w:rsidR="00DA607F" w:rsidRDefault="00DA607F" w14:paraId="69676D8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9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Woodbridge School, Suffolk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9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2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nd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December 2023</w:t>
            </w:r>
          </w:p>
        </w:tc>
      </w:tr>
      <w:tr w:rsidR="00DA607F" w:rsidTr="49147F1E" w14:paraId="69676D96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9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9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9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9B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9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January Executive &amp; Team Managers Meeting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ab/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9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The Bull Pub, Highgate, North Road,</w:t>
            </w:r>
          </w:p>
          <w:p w:rsidR="00DA607F" w:rsidRDefault="00CD4A97" w14:paraId="69676D99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N6 4AB and online via MS Teams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9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1745 Monday 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January 2024</w:t>
            </w:r>
          </w:p>
        </w:tc>
      </w:tr>
      <w:tr w:rsidR="00DA607F" w:rsidTr="49147F1E" w14:paraId="69676D9F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9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9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9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A3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A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Middlesex County Schools Cross Country Championships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A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Harrow School, Garlands Lane, Harrow, HA1 3GF (venue still TBC)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A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1330 Tuesday 6th February</w:t>
            </w:r>
          </w:p>
        </w:tc>
      </w:tr>
      <w:tr w:rsidR="00DA607F" w:rsidTr="49147F1E" w14:paraId="69676DA7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A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A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A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AB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A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Cross Country Championships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A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Team Entry Deadline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A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1200 Friday 16</w:t>
            </w:r>
            <w:r>
              <w:rPr>
                <w:rFonts w:ascii="Noto Sans" w:hAnsi="Noto Sans" w:eastAsia="Noto Sans" w:cs="Noto Sans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 February 2024</w:t>
            </w:r>
          </w:p>
        </w:tc>
      </w:tr>
      <w:tr w:rsidR="00DA607F" w:rsidTr="49147F1E" w14:paraId="69676DAF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A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A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A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B3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B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March Executive meeting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B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Online via MS Teams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B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1745 Monday 6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March 2024</w:t>
            </w:r>
          </w:p>
        </w:tc>
      </w:tr>
      <w:tr w:rsidR="00DA607F" w:rsidTr="49147F1E" w14:paraId="69676DB7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B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B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B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BC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B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Track and Field Cup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B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Schools Entry Deadline</w:t>
            </w:r>
          </w:p>
          <w:p w:rsidR="00DA607F" w:rsidRDefault="00DA607F" w14:paraId="69676DB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B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Friday 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March 2024</w:t>
            </w:r>
          </w:p>
        </w:tc>
      </w:tr>
      <w:tr w:rsidR="00DA607F" w:rsidTr="49147F1E" w14:paraId="69676DC0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B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BE" w14:textId="77777777">
            <w:pPr>
              <w:rPr>
                <w:rFonts w:ascii="Noto Sans" w:hAnsi="Noto Sans" w:eastAsia="Noto Sans" w:cs="Noto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B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C4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C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Cross Country Championships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C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Pontefract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C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16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March 2024</w:t>
            </w:r>
          </w:p>
        </w:tc>
      </w:tr>
      <w:tr w:rsidR="00DA607F" w:rsidTr="49147F1E" w14:paraId="69676DC8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C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C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C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CD" w14:textId="77777777">
        <w:tc>
          <w:tcPr>
            <w:tcW w:w="3473" w:type="dxa"/>
            <w:shd w:val="clear" w:color="auto" w:fill="FFFFFF" w:themeFill="background1"/>
            <w:tcMar/>
          </w:tcPr>
          <w:p w:rsidR="00DA607F" w:rsidRDefault="00CD4A97" w14:paraId="69676DC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SIAB XC International</w:t>
            </w:r>
          </w:p>
          <w:p w:rsidR="00DA607F" w:rsidRDefault="00DA607F" w14:paraId="69676DC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FFFFF" w:themeFill="background1"/>
            <w:tcMar/>
          </w:tcPr>
          <w:p w:rsidR="00DA607F" w:rsidRDefault="00CD4A97" w14:paraId="69676DC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Dublin, Ireland</w:t>
            </w:r>
          </w:p>
        </w:tc>
        <w:tc>
          <w:tcPr>
            <w:tcW w:w="2932" w:type="dxa"/>
            <w:shd w:val="clear" w:color="auto" w:fill="FFFFFF" w:themeFill="background1"/>
            <w:tcMar/>
          </w:tcPr>
          <w:p w:rsidR="00DA607F" w:rsidRDefault="00CD4A97" w14:paraId="69676DC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23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rd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March 2024</w:t>
            </w:r>
          </w:p>
        </w:tc>
      </w:tr>
      <w:tr w:rsidR="00DA607F" w:rsidTr="49147F1E" w14:paraId="69676DD1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C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C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D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D5" w14:textId="77777777">
        <w:trPr>
          <w:trHeight w:val="240"/>
        </w:trPr>
        <w:tc>
          <w:tcPr>
            <w:tcW w:w="3473" w:type="dxa"/>
            <w:vMerge w:val="restart"/>
            <w:shd w:val="clear" w:color="auto" w:fill="auto"/>
            <w:tcMar/>
          </w:tcPr>
          <w:p w:rsidR="00DA607F" w:rsidRDefault="00CD4A97" w14:paraId="69676DD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Track and Field Cup – County 1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st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Rounds: 3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rd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– 19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May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D3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Middlesex 1 - Lee Valley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D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1000 Tuesday 14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May 2024</w:t>
            </w:r>
          </w:p>
        </w:tc>
      </w:tr>
      <w:tr w:rsidR="00DA607F" w:rsidTr="49147F1E" w14:paraId="69676DD9" w14:textId="77777777">
        <w:trPr>
          <w:trHeight w:val="240"/>
        </w:trPr>
        <w:tc>
          <w:tcPr>
            <w:tcW w:w="3473" w:type="dxa"/>
            <w:vMerge/>
            <w:tcMar/>
          </w:tcPr>
          <w:p w:rsidR="00DA607F" w:rsidRDefault="00DA607F" w14:paraId="69676D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D7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Middlesex 2 - Lee Valley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D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1000 Friday 17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May 2024</w:t>
            </w:r>
          </w:p>
        </w:tc>
      </w:tr>
      <w:tr w:rsidR="00DA607F" w:rsidTr="49147F1E" w14:paraId="69676DDD" w14:textId="77777777">
        <w:trPr>
          <w:trHeight w:val="521"/>
        </w:trPr>
        <w:tc>
          <w:tcPr>
            <w:tcW w:w="3473" w:type="dxa"/>
            <w:shd w:val="clear" w:color="auto" w:fill="auto"/>
            <w:tcMar/>
          </w:tcPr>
          <w:p w:rsidR="00DA607F" w:rsidRDefault="00CD4A97" w14:paraId="69676DD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Combined Events Information Meetings at MDX-1 &amp; MDX-2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D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Lee Valley Athletics Centre, 61 Meridian Way, Edmonton, London N9 0AR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D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During the lunch break on 14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&amp; 17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May 2024</w:t>
            </w:r>
          </w:p>
        </w:tc>
      </w:tr>
      <w:tr w:rsidR="00DA607F" w:rsidTr="49147F1E" w14:paraId="69676DE1" w14:textId="77777777">
        <w:trPr>
          <w:trHeight w:val="242"/>
        </w:trPr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D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D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E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E5" w14:textId="77777777">
        <w:trPr>
          <w:trHeight w:val="242"/>
        </w:trPr>
        <w:tc>
          <w:tcPr>
            <w:tcW w:w="3473" w:type="dxa"/>
            <w:shd w:val="clear" w:color="auto" w:fill="auto"/>
            <w:tcMar/>
          </w:tcPr>
          <w:p w:rsidR="00DA607F" w:rsidRDefault="00CD4A97" w14:paraId="69676DE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May Executive, </w:t>
            </w:r>
            <w: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  <w:t xml:space="preserve">County Championships </w:t>
            </w:r>
            <w:proofErr w:type="gramStart"/>
            <w: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  <w:t>Organisers</w:t>
            </w:r>
            <w:r>
              <w:rPr>
                <w:rFonts w:ascii="Noto Sans" w:hAnsi="Noto Sans" w:eastAsia="Noto Sans" w:cs="Noto Sans"/>
                <w:sz w:val="20"/>
                <w:szCs w:val="20"/>
                <w:u w:val="single"/>
              </w:rPr>
              <w:t xml:space="preserve">,  </w:t>
            </w:r>
            <w: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  <w:t>T</w:t>
            </w:r>
            <w:proofErr w:type="gramEnd"/>
            <w: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  <w:t>&amp;F Team Managers Meeting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E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Online via MS Teams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E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1745 Tuesday 7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May 2024</w:t>
            </w: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DA607F" w:rsidTr="49147F1E" w14:paraId="69676DE9" w14:textId="77777777">
        <w:trPr>
          <w:trHeight w:val="242"/>
        </w:trPr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E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E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E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ED" w14:textId="77777777">
        <w:trPr>
          <w:trHeight w:val="242"/>
        </w:trPr>
        <w:tc>
          <w:tcPr>
            <w:tcW w:w="3473" w:type="dxa"/>
            <w:shd w:val="clear" w:color="auto" w:fill="auto"/>
            <w:tcMar/>
          </w:tcPr>
          <w:p w:rsidR="00DA607F" w:rsidRDefault="00DA607F" w14:paraId="69676DE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  <w:tcMar/>
          </w:tcPr>
          <w:p w:rsidR="00DA607F" w:rsidRDefault="00DA607F" w14:paraId="69676DE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  <w:tcMar/>
          </w:tcPr>
          <w:p w:rsidR="00DA607F" w:rsidRDefault="00DA607F" w14:paraId="69676DE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F2" w14:textId="77777777">
        <w:trPr>
          <w:trHeight w:val="242"/>
        </w:trPr>
        <w:tc>
          <w:tcPr>
            <w:tcW w:w="3473" w:type="dxa"/>
            <w:shd w:val="clear" w:color="auto" w:fill="auto"/>
            <w:tcMar/>
          </w:tcPr>
          <w:p w:rsidR="00DA607F" w:rsidRDefault="00CD4A97" w14:paraId="69676DE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lastRenderedPageBreak/>
              <w:t>Middlesex Combined Events Championships (With London).</w:t>
            </w:r>
          </w:p>
          <w:p w:rsidR="00DA607F" w:rsidRDefault="00CD4A97" w14:paraId="69676DE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  <w:t>CE Selection meeting straight after.</w:t>
            </w:r>
          </w:p>
        </w:tc>
        <w:tc>
          <w:tcPr>
            <w:tcW w:w="4015" w:type="dxa"/>
            <w:shd w:val="clear" w:color="auto" w:fill="auto"/>
            <w:tcMar/>
          </w:tcPr>
          <w:p w:rsidR="00DA607F" w:rsidRDefault="00CD4A97" w14:paraId="69676DF0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Lee Valley Athletics Centre, 61 Meridian Way, Edmonton, London N9 0AR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F1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0930 Wednesday 22</w:t>
            </w:r>
            <w:r>
              <w:rPr>
                <w:rFonts w:ascii="Noto Sans" w:hAnsi="Noto Sans" w:eastAsia="Noto Sans" w:cs="Noto Sans"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 May 2024</w:t>
            </w:r>
          </w:p>
        </w:tc>
      </w:tr>
      <w:tr w:rsidR="00DA607F" w:rsidTr="49147F1E" w14:paraId="69676DF6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F3" w14:textId="77777777">
            <w:pPr>
              <w:rPr>
                <w:rFonts w:ascii="Noto Sans" w:hAnsi="Noto Sans" w:eastAsia="Noto Sans" w:cs="Noto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F2F2F2" w:themeFill="background1" w:themeFillShade="F2"/>
            <w:tcMar/>
          </w:tcPr>
          <w:p w:rsidR="00DA607F" w:rsidRDefault="00DA607F" w14:paraId="69676DF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F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DFA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F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Surrey Combined Events Championships (SAAM Athletes by invite)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DF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K2, Crawley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DF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Wednesday 1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st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2022</w:t>
            </w:r>
          </w:p>
        </w:tc>
      </w:tr>
      <w:tr w:rsidR="00DA607F" w:rsidTr="49147F1E" w14:paraId="69676DFE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DF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DF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DF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02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DF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Middlesex Schools’ Track and Field Championships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0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Lee Valley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0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0900 Saturday 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06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0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0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E0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0A" w14:textId="77777777">
        <w:tc>
          <w:tcPr>
            <w:tcW w:w="3473" w:type="dxa"/>
            <w:tcMar/>
          </w:tcPr>
          <w:p w:rsidR="00DA607F" w:rsidRDefault="00CD4A97" w14:paraId="69676E0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Championships Selection Meeting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tcMar/>
          </w:tcPr>
          <w:p w:rsidR="00DA607F" w:rsidRDefault="00CD4A97" w14:paraId="69676E08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Highgate unless another school offers</w:t>
            </w:r>
          </w:p>
        </w:tc>
        <w:tc>
          <w:tcPr>
            <w:tcW w:w="2932" w:type="dxa"/>
            <w:tcMar/>
          </w:tcPr>
          <w:p w:rsidR="00DA607F" w:rsidRDefault="00CD4A97" w14:paraId="69676E09" w14:textId="49DA1542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 w:rsidRPr="49147F1E" w:rsidR="00CD4A97">
              <w:rPr>
                <w:rFonts w:ascii="Noto Sans" w:hAnsi="Noto Sans" w:eastAsia="Noto Sans" w:cs="Noto Sans"/>
                <w:sz w:val="20"/>
                <w:szCs w:val="20"/>
              </w:rPr>
              <w:t>1745 Monday 1</w:t>
            </w:r>
            <w:r w:rsidRPr="49147F1E" w:rsidR="2A0B0B13">
              <w:rPr>
                <w:rFonts w:ascii="Noto Sans" w:hAnsi="Noto Sans" w:eastAsia="Noto Sans" w:cs="Noto Sans"/>
                <w:sz w:val="20"/>
                <w:szCs w:val="20"/>
              </w:rPr>
              <w:t>0</w:t>
            </w:r>
            <w:r w:rsidRPr="49147F1E" w:rsidR="00CD4A97"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 w:rsidRPr="49147F1E" w:rsidR="00CD4A97"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0E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0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0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E0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13" w14:textId="77777777">
        <w:trPr>
          <w:trHeight w:val="400"/>
        </w:trPr>
        <w:tc>
          <w:tcPr>
            <w:tcW w:w="3473" w:type="dxa"/>
            <w:vMerge w:val="restart"/>
            <w:shd w:val="clear" w:color="auto" w:fill="auto"/>
            <w:tcMar/>
          </w:tcPr>
          <w:p w:rsidR="00DA607F" w:rsidRDefault="00CD4A97" w14:paraId="69676E0F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Track and Field Cup – Regional Finals (Times to be provided by each Local organiser)</w:t>
            </w:r>
          </w:p>
          <w:p w:rsidR="00DA607F" w:rsidRDefault="00DA607F" w14:paraId="69676E1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1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Regional 1 – Watford (B Final)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1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Wednesday 12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17" w14:textId="77777777">
        <w:trPr>
          <w:trHeight w:val="400"/>
        </w:trPr>
        <w:tc>
          <w:tcPr>
            <w:tcW w:w="3473" w:type="dxa"/>
            <w:vMerge/>
            <w:tcMar/>
          </w:tcPr>
          <w:p w:rsidR="00DA607F" w:rsidRDefault="00DA607F" w14:paraId="69676E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1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Regional 2 – Croydon Arena (B Final)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1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Friday 14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1B" w14:textId="77777777">
        <w:trPr>
          <w:trHeight w:val="400"/>
        </w:trPr>
        <w:tc>
          <w:tcPr>
            <w:tcW w:w="3473" w:type="dxa"/>
            <w:vMerge/>
            <w:tcMar/>
          </w:tcPr>
          <w:p w:rsidR="00DA607F" w:rsidRDefault="00DA607F" w14:paraId="69676E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1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Regional 3 – Watford (A Final)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1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Monday 17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1F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1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1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E1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23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2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Inter-Counties Schools’ Championships – Cunliffe Cup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2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Hosted by </w:t>
            </w:r>
            <w:r>
              <w:rPr>
                <w:rFonts w:ascii="Noto Sans" w:hAnsi="Noto Sans" w:eastAsia="Noto Sans" w:cs="Noto Sans"/>
                <w:b/>
                <w:sz w:val="20"/>
                <w:szCs w:val="20"/>
              </w:rPr>
              <w:t>Middlesex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Noto Sans" w:hAnsi="Noto Sans" w:eastAsia="Noto Sans" w:cs="Noto Sans"/>
                <w:sz w:val="20"/>
                <w:szCs w:val="20"/>
              </w:rPr>
              <w:t>StoneX</w:t>
            </w:r>
            <w:proofErr w:type="spellEnd"/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2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1030 Saturday 15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27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2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25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E2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2B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2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Combined Events Regional Finals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2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Hosted by Berkshire – Venue TBC</w:t>
            </w:r>
          </w:p>
        </w:tc>
        <w:tc>
          <w:tcPr>
            <w:tcW w:w="2932" w:type="dxa"/>
            <w:shd w:val="clear" w:color="auto" w:fill="auto"/>
            <w:tcMar/>
          </w:tcPr>
          <w:p w:rsidR="00DA607F" w:rsidRDefault="00CD4A97" w14:paraId="69676E2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22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nd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&amp; Sunday 23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rd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2F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2C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2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2F2F2" w:themeFill="background1" w:themeFillShade="F2"/>
            <w:tcMar/>
          </w:tcPr>
          <w:p w:rsidR="00DA607F" w:rsidRDefault="00DA607F" w14:paraId="69676E2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33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3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Y7 &amp; Y8 Middlesex Schools’ Track and Field Championships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3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Noto Sans" w:cs="Noto Sans"/>
                <w:sz w:val="20"/>
                <w:szCs w:val="20"/>
              </w:rPr>
              <w:t>StoneX</w:t>
            </w:r>
            <w:proofErr w:type="spellEnd"/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Stadium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3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1000 Monday 24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June 2024</w:t>
            </w:r>
          </w:p>
        </w:tc>
      </w:tr>
      <w:tr w:rsidR="00DA607F" w:rsidTr="49147F1E" w14:paraId="69676E37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34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35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36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3B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38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Track and Field Cup Final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3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Stoke-on-Trent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3A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Saturday 6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July 2024</w:t>
            </w:r>
          </w:p>
        </w:tc>
      </w:tr>
      <w:tr w:rsidR="00DA607F" w:rsidTr="49147F1E" w14:paraId="69676E3F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3C" w14:textId="77777777">
            <w:pP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3D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3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44" w14:textId="77777777">
        <w:tc>
          <w:tcPr>
            <w:tcW w:w="3473" w:type="dxa"/>
            <w:tcMar/>
          </w:tcPr>
          <w:p w:rsidR="00DA607F" w:rsidRDefault="00CD4A97" w14:paraId="69676E40" w14:textId="77777777">
            <w:pP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Athletes, Parents &amp; Carers Compulsory Meeting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tcMar/>
          </w:tcPr>
          <w:p w:rsidR="00DA607F" w:rsidRDefault="00CD4A97" w14:paraId="69676E41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proofErr w:type="spellStart"/>
            <w:r>
              <w:rPr>
                <w:rFonts w:ascii="Noto Sans" w:hAnsi="Noto Sans" w:eastAsia="Noto Sans" w:cs="Noto Sans"/>
                <w:sz w:val="20"/>
                <w:szCs w:val="20"/>
              </w:rPr>
              <w:t>StoneX</w:t>
            </w:r>
            <w:proofErr w:type="spellEnd"/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Stadium</w:t>
            </w:r>
          </w:p>
          <w:p w:rsidR="00DA607F" w:rsidRDefault="00CD4A97" w14:paraId="69676E42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(Inc. Relays Practice from 1715)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tcMar/>
          </w:tcPr>
          <w:p w:rsidR="00DA607F" w:rsidRDefault="00CD4A97" w14:paraId="69676E43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1800 Monday 8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July 2024</w:t>
            </w:r>
          </w:p>
        </w:tc>
      </w:tr>
      <w:tr w:rsidR="00DA607F" w:rsidTr="49147F1E" w14:paraId="69676E48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45" w14:textId="77777777">
            <w:pPr>
              <w:rPr>
                <w:rFonts w:ascii="Noto Sans" w:hAnsi="Noto Sans" w:eastAsia="Noto Sans" w:cs="Noto San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46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47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</w:tr>
      <w:tr w:rsidR="00DA607F" w:rsidTr="49147F1E" w14:paraId="69676E4C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49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Travel to ESAA Track and Field Championships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4A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Pickup TBC (West MDX 1200) – </w:t>
            </w:r>
            <w:proofErr w:type="spellStart"/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StoneX</w:t>
            </w:r>
            <w:proofErr w:type="spellEnd"/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 xml:space="preserve"> 1230/1245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4B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Thursday 11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July 2024</w:t>
            </w:r>
          </w:p>
        </w:tc>
      </w:tr>
      <w:tr w:rsidR="00DA607F" w:rsidTr="49147F1E" w14:paraId="69676E51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4D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ESAA Track and Field Championships</w:t>
            </w:r>
          </w:p>
          <w:p w:rsidR="00DA607F" w:rsidRDefault="00DA607F" w14:paraId="69676E4E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4F" w14:textId="77777777">
            <w:pP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color w:val="FF0000"/>
                <w:sz w:val="20"/>
                <w:szCs w:val="20"/>
              </w:rPr>
              <w:t>Alexander Stadium, Birmingham TBC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50" w14:textId="77777777">
            <w:pPr>
              <w:rPr>
                <w:rFonts w:ascii="Noto Sans" w:hAnsi="Noto Sans" w:eastAsia="Noto Sans" w:cs="Noto Sans"/>
                <w:sz w:val="20"/>
                <w:szCs w:val="20"/>
              </w:rPr>
            </w:pPr>
            <w:r>
              <w:rPr>
                <w:rFonts w:ascii="Noto Sans" w:hAnsi="Noto Sans" w:eastAsia="Noto Sans" w:cs="Noto Sans"/>
                <w:sz w:val="20"/>
                <w:szCs w:val="20"/>
              </w:rPr>
              <w:t>Friday 12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&amp; Saturday 13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0"/>
                <w:szCs w:val="20"/>
              </w:rPr>
              <w:t xml:space="preserve"> July 2024</w:t>
            </w:r>
          </w:p>
        </w:tc>
      </w:tr>
      <w:tr w:rsidR="00DA607F" w:rsidTr="49147F1E" w14:paraId="69676E55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52" w14:textId="77777777">
            <w:pPr>
              <w:rPr>
                <w:rFonts w:ascii="Noto Sans" w:hAnsi="Noto Sans" w:eastAsia="Noto Sans" w:cs="Noto Sans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53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54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</w:tr>
      <w:tr w:rsidR="00DA607F" w:rsidTr="49147F1E" w14:paraId="69676E5A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56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SIAB Track and Field International</w:t>
            </w:r>
          </w:p>
          <w:p w:rsidR="00DA607F" w:rsidRDefault="00DA607F" w14:paraId="69676E57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58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Carmarthen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59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Saturday 20</w:t>
            </w:r>
            <w:r>
              <w:rPr>
                <w:rFonts w:ascii="Noto Sans" w:hAnsi="Noto Sans" w:eastAsia="Noto Sans" w:cs="Noto Sans"/>
                <w:sz w:val="22"/>
                <w:szCs w:val="22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sz w:val="22"/>
                <w:szCs w:val="22"/>
              </w:rPr>
              <w:t xml:space="preserve"> July 2024</w:t>
            </w:r>
          </w:p>
        </w:tc>
      </w:tr>
      <w:tr w:rsidR="00DA607F" w:rsidTr="49147F1E" w14:paraId="69676E5E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5B" w14:textId="77777777">
            <w:pPr>
              <w:rPr>
                <w:rFonts w:ascii="Noto Sans" w:hAnsi="Noto Sans" w:eastAsia="Noto Sans" w:cs="Noto Sans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5C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5D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</w:tr>
      <w:tr w:rsidR="00DA607F" w:rsidTr="49147F1E" w14:paraId="69676E62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5F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September Executive Meeting &amp; Social Evening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60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Venue TBC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61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Friday 6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 xml:space="preserve"> September 2024</w:t>
            </w:r>
          </w:p>
        </w:tc>
      </w:tr>
      <w:tr w:rsidR="00DA607F" w:rsidTr="49147F1E" w14:paraId="69676E66" w14:textId="77777777">
        <w:tc>
          <w:tcPr>
            <w:tcW w:w="3473" w:type="dxa"/>
            <w:shd w:val="clear" w:color="auto" w:fill="EFEFEF"/>
            <w:tcMar/>
          </w:tcPr>
          <w:p w:rsidR="00DA607F" w:rsidRDefault="00DA607F" w14:paraId="69676E63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EFEFEF"/>
            <w:tcMar/>
          </w:tcPr>
          <w:p w:rsidR="00DA607F" w:rsidRDefault="00DA607F" w14:paraId="69676E64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EFEFEF"/>
            <w:tcMar/>
          </w:tcPr>
          <w:p w:rsidR="00DA607F" w:rsidRDefault="00DA607F" w14:paraId="69676E65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</w:tr>
      <w:tr w:rsidR="00DA607F" w:rsidTr="49147F1E" w14:paraId="69676E6A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67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ESAA Combined Events and Race-Walking Championships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68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Venue TBC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69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Saturday 21st &amp; Sunday 22</w:t>
            </w:r>
            <w:r>
              <w:rPr>
                <w:rFonts w:ascii="Noto Sans" w:hAnsi="Noto Sans" w:eastAsia="Noto Sans" w:cs="Noto Sans"/>
                <w:sz w:val="20"/>
                <w:szCs w:val="20"/>
                <w:vertAlign w:val="superscript"/>
              </w:rPr>
              <w:t>nd</w:t>
            </w:r>
            <w:r>
              <w:rPr>
                <w:rFonts w:ascii="Noto Sans" w:hAnsi="Noto Sans" w:eastAsia="Noto Sans" w:cs="Noto Sans"/>
                <w:sz w:val="22"/>
                <w:szCs w:val="22"/>
              </w:rPr>
              <w:t xml:space="preserve"> September</w:t>
            </w:r>
          </w:p>
        </w:tc>
      </w:tr>
      <w:tr w:rsidR="00DA607F" w:rsidTr="49147F1E" w14:paraId="69676E6E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6B" w14:textId="77777777">
            <w:pPr>
              <w:rPr>
                <w:rFonts w:ascii="Noto Sans" w:hAnsi="Noto Sans" w:eastAsia="Noto Sans" w:cs="Noto Sans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6C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6D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</w:tr>
      <w:tr w:rsidR="00DA607F" w:rsidTr="49147F1E" w14:paraId="69676E72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6F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SAAM AGM &amp; Executive Meeting, Election of Officers &amp; Managers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70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Venue TBC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71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1745 Monday 4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 xml:space="preserve"> November 2024</w:t>
            </w:r>
          </w:p>
        </w:tc>
      </w:tr>
      <w:tr w:rsidR="00DA607F" w:rsidTr="49147F1E" w14:paraId="69676E76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73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74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75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</w:tr>
      <w:tr w:rsidR="00DA607F" w:rsidTr="49147F1E" w14:paraId="69676E7A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77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ESAA ACM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78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Birmingham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79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Saturday 16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 xml:space="preserve"> November 2024</w:t>
            </w:r>
          </w:p>
        </w:tc>
      </w:tr>
      <w:tr w:rsidR="00DA607F" w:rsidTr="49147F1E" w14:paraId="69676E7E" w14:textId="77777777">
        <w:tc>
          <w:tcPr>
            <w:tcW w:w="3473" w:type="dxa"/>
            <w:shd w:val="clear" w:color="auto" w:fill="F2F2F2" w:themeFill="background1" w:themeFillShade="F2"/>
            <w:tcMar/>
          </w:tcPr>
          <w:p w:rsidR="00DA607F" w:rsidRDefault="00DA607F" w14:paraId="69676E7B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7C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A607F" w:rsidRDefault="00DA607F" w14:paraId="69676E7D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</w:tr>
      <w:tr w:rsidR="00DA607F" w:rsidTr="49147F1E" w14:paraId="69676E82" w14:textId="77777777">
        <w:tc>
          <w:tcPr>
            <w:tcW w:w="3473" w:type="dxa"/>
            <w:shd w:val="clear" w:color="auto" w:fill="auto"/>
            <w:tcMar/>
          </w:tcPr>
          <w:p w:rsidR="00DA607F" w:rsidRDefault="00CD4A97" w14:paraId="69676E7F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sz w:val="22"/>
                <w:szCs w:val="22"/>
              </w:rPr>
              <w:t>SAAM Team Managers Meeting</w:t>
            </w: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80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Venue TBC</w:t>
            </w: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DA607F" w:rsidRDefault="00CD4A97" w14:paraId="69676E81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>1745 Monday 18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  <w:t xml:space="preserve"> November 2024</w:t>
            </w:r>
          </w:p>
        </w:tc>
      </w:tr>
      <w:tr w:rsidR="00DA607F" w:rsidTr="49147F1E" w14:paraId="69676E86" w14:textId="77777777">
        <w:tc>
          <w:tcPr>
            <w:tcW w:w="3473" w:type="dxa"/>
            <w:shd w:val="clear" w:color="auto" w:fill="7F1D00"/>
            <w:tcMar/>
          </w:tcPr>
          <w:p w:rsidR="00DA607F" w:rsidRDefault="00DA607F" w14:paraId="69676E83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7F1D00"/>
            <w:tcMar/>
          </w:tcPr>
          <w:p w:rsidR="00DA607F" w:rsidRDefault="00DA607F" w14:paraId="69676E84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7F1D00"/>
            <w:tcMar/>
          </w:tcPr>
          <w:p w:rsidR="00DA607F" w:rsidRDefault="00DA607F" w14:paraId="69676E85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</w:tr>
      <w:tr w:rsidR="00DA607F" w:rsidTr="49147F1E" w14:paraId="69676E8A" w14:textId="77777777">
        <w:tc>
          <w:tcPr>
            <w:tcW w:w="3473" w:type="dxa"/>
            <w:shd w:val="clear" w:color="auto" w:fill="EA9500"/>
            <w:tcMar/>
          </w:tcPr>
          <w:p w:rsidR="00DA607F" w:rsidRDefault="00DA607F" w14:paraId="69676E87" w14:textId="77777777">
            <w:pPr>
              <w:rPr>
                <w:rFonts w:ascii="Noto Sans" w:hAnsi="Noto Sans" w:eastAsia="Noto Sans" w:cs="Noto Sans"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color="000000" w:themeColor="text1" w:sz="4" w:space="0"/>
            </w:tcBorders>
            <w:shd w:val="clear" w:color="auto" w:fill="EA9500"/>
            <w:tcMar/>
          </w:tcPr>
          <w:p w:rsidR="00DA607F" w:rsidRDefault="00DA607F" w14:paraId="69676E88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tcBorders>
              <w:bottom w:val="single" w:color="000000" w:themeColor="text1" w:sz="4" w:space="0"/>
            </w:tcBorders>
            <w:shd w:val="clear" w:color="auto" w:fill="EA9500"/>
            <w:tcMar/>
          </w:tcPr>
          <w:p w:rsidR="00DA607F" w:rsidRDefault="00DA607F" w14:paraId="69676E89" w14:textId="77777777">
            <w:pPr>
              <w:rPr>
                <w:rFonts w:ascii="Noto Sans" w:hAnsi="Noto Sans" w:eastAsia="Noto Sans" w:cs="Noto Sans"/>
                <w:color w:val="FF0000"/>
                <w:sz w:val="22"/>
                <w:szCs w:val="22"/>
              </w:rPr>
            </w:pPr>
          </w:p>
        </w:tc>
      </w:tr>
    </w:tbl>
    <w:p w:rsidR="00DA607F" w:rsidRDefault="00DA607F" w14:paraId="69676E8B" w14:textId="77777777">
      <w:pPr>
        <w:rPr>
          <w:rFonts w:ascii="Noto Sans" w:hAnsi="Noto Sans" w:eastAsia="Noto Sans" w:cs="Noto Sans"/>
          <w:sz w:val="22"/>
          <w:szCs w:val="22"/>
        </w:rPr>
      </w:pPr>
    </w:p>
    <w:p w:rsidR="00DA607F" w:rsidRDefault="00DA607F" w14:paraId="69676E8C" w14:textId="77777777">
      <w:pPr>
        <w:rPr>
          <w:rFonts w:ascii="Noto Sans" w:hAnsi="Noto Sans" w:eastAsia="Noto Sans" w:cs="Noto Sans"/>
          <w:b/>
          <w:u w:val="single"/>
        </w:rPr>
      </w:pPr>
    </w:p>
    <w:sectPr w:rsidR="00DA607F">
      <w:headerReference w:type="default" r:id="rId9"/>
      <w:pgSz w:w="11906" w:h="16838" w:orient="portrait"/>
      <w:pgMar w:top="720" w:right="720" w:bottom="720" w:left="720" w:header="22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A97" w:rsidRDefault="00CD4A97" w14:paraId="69676E96" w14:textId="77777777">
      <w:r>
        <w:separator/>
      </w:r>
    </w:p>
  </w:endnote>
  <w:endnote w:type="continuationSeparator" w:id="0">
    <w:p w:rsidR="00CD4A97" w:rsidRDefault="00CD4A97" w14:paraId="69676E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A97" w:rsidRDefault="00CD4A97" w14:paraId="69676E92" w14:textId="77777777">
      <w:r>
        <w:separator/>
      </w:r>
    </w:p>
  </w:footnote>
  <w:footnote w:type="continuationSeparator" w:id="0">
    <w:p w:rsidR="00CD4A97" w:rsidRDefault="00CD4A97" w14:paraId="69676E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07F" w:rsidRDefault="00DA607F" w14:paraId="69676E9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F"/>
    <w:rsid w:val="00CD4A97"/>
    <w:rsid w:val="00DA607F"/>
    <w:rsid w:val="2A0B0B13"/>
    <w:rsid w:val="491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6D5D"/>
  <w15:docId w15:val="{115A91C7-CBBC-4492-BD53-DAF0CB1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vNSqZmte+GEl7Yxq0+nEqXd5w==">CgMxLjA4AHIhMXBfOVBwQWFHR3pxd0FyNmJiZGwtMmRqenJleEgzMlA0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Bolton</dc:creator>
  <lastModifiedBy>Paul Bolton</lastModifiedBy>
  <revision>3</revision>
  <dcterms:created xsi:type="dcterms:W3CDTF">2024-01-10T12:03:00.0000000Z</dcterms:created>
  <dcterms:modified xsi:type="dcterms:W3CDTF">2024-05-05T09:17:28.6232487Z</dcterms:modified>
</coreProperties>
</file>